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567"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2569845</wp:posOffset>
            </wp:positionH>
            <wp:positionV relativeFrom="paragraph">
              <wp:posOffset>-37465</wp:posOffset>
            </wp:positionV>
            <wp:extent cx="1283970" cy="1057275"/>
            <wp:effectExtent l="0" t="0" r="0" b="0"/>
            <wp:wrapNone/>
            <wp:docPr id="1" name="Obrázek 1" descr="C:\Users\mp4\Desktop\zedeku1\AIKI\dotace\logo b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p4\Desktop\zedeku1\AIKI\dotace\logo bud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BUDO KLUB AŠ z.s.</w:t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Kostelní 17/14, 352 01, Aš</w:t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IČO: 22664378</w:t>
        <w:tab/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jednatel: Zdeněk Luňák, tel: 776085208</w:t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hyperlink r:id="rId3">
        <w:r>
          <w:rPr>
            <w:rStyle w:val="Internetovodkaz"/>
            <w:rFonts w:cs="Arial" w:ascii="Arial" w:hAnsi="Arial"/>
            <w:b/>
            <w:color w:val="auto"/>
            <w:sz w:val="20"/>
            <w:szCs w:val="20"/>
            <w:u w:val="none"/>
          </w:rPr>
          <w:t>www.aikidoas.cz</w:t>
        </w:r>
      </w:hyperlink>
      <w:r>
        <w:rPr>
          <w:rStyle w:val="Internetovodkaz"/>
          <w:rFonts w:cs="Arial" w:ascii="Arial" w:hAnsi="Arial"/>
          <w:b/>
          <w:color w:val="auto"/>
          <w:sz w:val="20"/>
          <w:szCs w:val="20"/>
          <w:u w:val="none"/>
        </w:rPr>
        <w:t xml:space="preserve">, </w:t>
      </w:r>
      <w:r>
        <w:rPr>
          <w:rFonts w:cs="Arial" w:ascii="Arial" w:hAnsi="Arial"/>
          <w:b/>
          <w:sz w:val="20"/>
          <w:szCs w:val="20"/>
        </w:rPr>
        <w:t>info@aikidoas.cz</w:t>
      </w:r>
    </w:p>
    <w:p>
      <w:pPr>
        <w:pStyle w:val="Normal"/>
        <w:spacing w:before="0" w:after="0"/>
        <w:ind w:left="-567" w:hanging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before="0" w:after="0"/>
        <w:ind w:left="-567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before="0" w:after="0"/>
        <w:ind w:left="-567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PŘIHLÁŠKA NA PŘÍMĚSTSKÝ TÁBOR AIKIDO</w:t>
      </w:r>
    </w:p>
    <w:p>
      <w:pPr>
        <w:pStyle w:val="Normal"/>
        <w:spacing w:before="0" w:after="0"/>
        <w:ind w:left="-567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360" w:before="0" w:after="0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MT" w:ascii="ArialMT" w:hAnsi="ArialMT"/>
          <w:sz w:val="28"/>
          <w:szCs w:val="28"/>
        </w:rPr>
        <w:t xml:space="preserve">Termín tábora: </w:t>
      </w:r>
      <w:r>
        <w:rPr>
          <w:rFonts w:cs="ArialMT" w:ascii="ArialMT" w:hAnsi="ArialMT"/>
          <w:b/>
          <w:bCs/>
          <w:sz w:val="28"/>
          <w:szCs w:val="28"/>
        </w:rPr>
        <w:t>22</w:t>
      </w:r>
      <w:r>
        <w:rPr>
          <w:rFonts w:cs="Arial-BoldMT" w:ascii="Arial-BoldMT" w:hAnsi="Arial-BoldMT"/>
          <w:b/>
          <w:bCs/>
          <w:sz w:val="28"/>
          <w:szCs w:val="28"/>
        </w:rPr>
        <w:t>.- 26. srpna 2022</w:t>
      </w:r>
    </w:p>
    <w:p>
      <w:pPr>
        <w:pStyle w:val="Normal"/>
        <w:spacing w:lineRule="auto" w:line="36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  <w:t>Přihlašuji své dítě (dceru/syna)</w:t>
      </w:r>
    </w:p>
    <w:p>
      <w:pPr>
        <w:pStyle w:val="Normal"/>
        <w:tabs>
          <w:tab w:val="clear" w:pos="708"/>
          <w:tab w:val="left" w:pos="2410" w:leader="none"/>
          <w:tab w:val="left" w:pos="9923" w:leader="none"/>
        </w:tabs>
        <w:spacing w:lineRule="auto" w:line="360" w:before="0" w:after="0"/>
        <w:rPr>
          <w:rFonts w:ascii="TimesNewRomanPSMT" w:hAnsi="TimesNewRomanPSMT" w:cs="TimesNewRomanPS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  <w:t>jméno a příjmení:</w:t>
        <w:tab/>
      </w:r>
      <w:r>
        <w:rPr>
          <w:rFonts w:cs="TimesNewRomanPSMT" w:ascii="TimesNewRomanPSMT" w:hAnsi="TimesNewRomanPSMT"/>
          <w:sz w:val="28"/>
          <w:szCs w:val="28"/>
        </w:rPr>
        <w:t>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2410" w:leader="none"/>
        </w:tabs>
        <w:spacing w:lineRule="auto" w:line="36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  <w:t>datum narození:</w:t>
        <w:tab/>
      </w:r>
      <w:r>
        <w:rPr>
          <w:rFonts w:cs="TimesNewRomanPSMT" w:ascii="TimesNewRomanPSMT" w:hAnsi="TimesNewRomanPSMT"/>
          <w:sz w:val="28"/>
          <w:szCs w:val="28"/>
        </w:rPr>
        <w:t xml:space="preserve">.............................. </w:t>
      </w:r>
      <w:r>
        <w:rPr>
          <w:rFonts w:cs="ArialMT" w:ascii="ArialMT" w:hAnsi="ArialMT"/>
          <w:sz w:val="28"/>
          <w:szCs w:val="28"/>
        </w:rPr>
        <w:t>rodné číslo: …............................................</w:t>
      </w:r>
    </w:p>
    <w:p>
      <w:pPr>
        <w:pStyle w:val="Normal"/>
        <w:spacing w:lineRule="auto" w:line="36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  <w:t>zdravotní pojišťovna:</w:t>
        <w:tab/>
      </w:r>
      <w:r>
        <w:rPr>
          <w:rFonts w:cs="TimesNewRomanPSMT" w:ascii="TimesNewRomanPSMT" w:hAnsi="TimesNewRomanPSMT"/>
          <w:sz w:val="28"/>
          <w:szCs w:val="28"/>
        </w:rPr>
        <w:t>.......................</w:t>
      </w:r>
      <w:r>
        <w:rPr>
          <w:rFonts w:cs="ArialMT" w:ascii="ArialMT" w:hAnsi="ArialMT"/>
          <w:sz w:val="28"/>
          <w:szCs w:val="28"/>
        </w:rPr>
        <w:t>…..................................................................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  <w:t>bydliště:</w:t>
      </w:r>
      <w:r>
        <w:rPr>
          <w:rFonts w:cs="TimesNewRomanPSMT" w:ascii="TimesNewRomanPSMT" w:hAnsi="TimesNewRomanPSMT"/>
          <w:sz w:val="28"/>
          <w:szCs w:val="28"/>
        </w:rPr>
        <w:t xml:space="preserve">....................................................................... </w:t>
      </w:r>
      <w:r>
        <w:rPr>
          <w:rFonts w:cs="ArialMT" w:ascii="ArialMT" w:hAnsi="ArialMT"/>
          <w:sz w:val="28"/>
          <w:szCs w:val="28"/>
        </w:rPr>
        <w:t>PSČ:</w:t>
      </w:r>
      <w:r>
        <w:rPr>
          <w:rFonts w:cs="TimesNewRomanPSMT" w:ascii="TimesNewRomanPSMT" w:hAnsi="TimesNewRomanPSMT"/>
          <w:sz w:val="28"/>
          <w:szCs w:val="28"/>
        </w:rPr>
        <w:t>...................................</w:t>
      </w:r>
    </w:p>
    <w:p>
      <w:pPr>
        <w:pStyle w:val="Normal"/>
        <w:spacing w:lineRule="auto" w:line="36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  <w:t>zdravotní omezení: ano – ne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  <w:t>jaké:</w:t>
        <w:tab/>
        <w:t>..</w:t>
      </w:r>
      <w:r>
        <w:rPr>
          <w:rFonts w:cs="TimesNewRomanPSMT" w:ascii="TimesNewRomanPSMT" w:hAnsi="TimesNewRomanPSMT"/>
          <w:sz w:val="28"/>
          <w:szCs w:val="28"/>
        </w:rPr>
        <w:t>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  <w:t>léky/dávkování:</w:t>
        <w:tab/>
      </w:r>
      <w:r>
        <w:rPr>
          <w:rFonts w:cs="TimesNewRomanPSMT" w:ascii="TimesNewRomanPSMT" w:hAnsi="TimesNewRomanPSMT"/>
          <w:sz w:val="28"/>
          <w:szCs w:val="28"/>
        </w:rPr>
        <w:t>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  <w:t>zákonný zástupce:</w:t>
        <w:tab/>
      </w:r>
      <w:r>
        <w:rPr>
          <w:rFonts w:cs="TimesNewRomanPSMT" w:ascii="TimesNewRomanPSMT" w:hAnsi="TimesNewRomanPSMT"/>
          <w:sz w:val="28"/>
          <w:szCs w:val="28"/>
        </w:rPr>
        <w:t>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  <w:t>kontaktní telefon:</w:t>
        <w:tab/>
      </w:r>
      <w:r>
        <w:rPr>
          <w:rFonts w:cs="TimesNewRomanPSMT" w:ascii="TimesNewRomanPSMT" w:hAnsi="TimesNewRomanPSMT"/>
          <w:sz w:val="28"/>
          <w:szCs w:val="28"/>
        </w:rPr>
        <w:t>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  <w:t>mail:</w:t>
        <w:tab/>
        <w:t>.</w:t>
      </w:r>
      <w:r>
        <w:rPr>
          <w:rFonts w:cs="TimesNewRomanPSMT" w:ascii="TimesNewRomanPSMT" w:hAnsi="TimesNewRomanPSMT"/>
          <w:sz w:val="28"/>
          <w:szCs w:val="28"/>
        </w:rPr>
        <w:t>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  <w:t>Cena:</w:t>
        <w:tab/>
        <w:t>za celý tábor tj. pět dní: 1</w:t>
      </w:r>
      <w:r>
        <w:rPr>
          <w:rFonts w:cs="ArialMT" w:ascii="ArialMT" w:hAnsi="ArialMT"/>
          <w:sz w:val="28"/>
          <w:szCs w:val="28"/>
        </w:rPr>
        <w:t>5</w:t>
      </w:r>
      <w:r>
        <w:rPr>
          <w:rFonts w:cs="ArialMT" w:ascii="ArialMT" w:hAnsi="ArialMT"/>
          <w:sz w:val="28"/>
          <w:szCs w:val="28"/>
        </w:rPr>
        <w:t>00,- Kč,</w:t>
      </w:r>
    </w:p>
    <w:p>
      <w:pPr>
        <w:pStyle w:val="Normal"/>
        <w:spacing w:lineRule="auto" w:line="360" w:before="0" w:after="0"/>
        <w:ind w:left="708" w:firstLine="708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  <w:t xml:space="preserve">minimální počet dní pro rezervaci místa jsou čtyři dny tj. </w:t>
      </w:r>
      <w:r>
        <w:rPr>
          <w:rFonts w:cs="ArialMT" w:ascii="ArialMT" w:hAnsi="ArialMT"/>
          <w:sz w:val="28"/>
          <w:szCs w:val="28"/>
        </w:rPr>
        <w:t>12</w:t>
      </w:r>
      <w:r>
        <w:rPr>
          <w:rFonts w:cs="ArialMT" w:ascii="ArialMT" w:hAnsi="ArialMT"/>
          <w:sz w:val="28"/>
          <w:szCs w:val="28"/>
        </w:rPr>
        <w:t>00,-Kč</w:t>
      </w:r>
    </w:p>
    <w:p>
      <w:pPr>
        <w:pStyle w:val="Normal"/>
        <w:spacing w:lineRule="auto" w:line="360" w:before="0" w:after="0"/>
        <w:rPr>
          <w:rFonts w:ascii="ArialMT" w:hAnsi="ArialMT" w:cs="ArialMT"/>
          <w:sz w:val="28"/>
          <w:szCs w:val="28"/>
        </w:rPr>
      </w:pPr>
      <w:r>
        <w:rPr>
          <w:rFonts w:cs="ArialMT" w:ascii="ArialMT" w:hAnsi="ArialMT"/>
          <w:sz w:val="28"/>
          <w:szCs w:val="28"/>
        </w:rPr>
        <w:t>minimální počet dětí k realizaci tábora je 8.</w:t>
      </w:r>
    </w:p>
    <w:p>
      <w:pPr>
        <w:pStyle w:val="Normal"/>
        <w:spacing w:lineRule="auto" w:line="36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Cena zahrnuje cvičení aikido minimálně 1 x 60 min. (při deštivém počasí spíše dvakrát),</w:t>
      </w:r>
    </w:p>
    <w:p>
      <w:pPr>
        <w:pStyle w:val="Normal"/>
        <w:spacing w:lineRule="auto" w:line="36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denně, teplé obědy, pitný režim, vstupy a připravené hry a atrakce.</w:t>
      </w:r>
    </w:p>
    <w:p>
      <w:pPr>
        <w:pStyle w:val="Normal"/>
        <w:spacing w:lineRule="auto" w:line="36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Zaměření táboru bude aikido, bojové sporty a pohybové aktivity.</w:t>
      </w:r>
    </w:p>
    <w:p>
      <w:pPr>
        <w:pStyle w:val="Normal"/>
        <w:spacing w:lineRule="auto" w:line="36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V případě pěkného počasí je zajištěna možnost koupání v bazénu v Krásné 83.</w:t>
      </w:r>
    </w:p>
    <w:p>
      <w:pPr>
        <w:pStyle w:val="Normal"/>
        <w:spacing w:lineRule="auto" w:line="36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Platba převodem na účet 219839185/0300, do poznámky pro příjemce napište jméno dítěte, nebo hotově při odevzdání přihlášky. Platba nejpozději první den tábora.</w:t>
      </w:r>
    </w:p>
    <w:p>
      <w:pPr>
        <w:pStyle w:val="Normal"/>
        <w:spacing w:lineRule="auto" w:line="36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V případě nemoci nabízíme vychození ceny tábora v rámci tréninků ve školním roce</w:t>
      </w:r>
    </w:p>
    <w:p>
      <w:pPr>
        <w:pStyle w:val="Normal"/>
        <w:spacing w:lineRule="auto" w:line="360" w:before="0" w:after="0"/>
        <w:rPr/>
      </w:pPr>
      <w:r>
        <w:rPr>
          <w:rFonts w:cs="ArialMT" w:ascii="ArialMT" w:hAnsi="ArialMT"/>
          <w:sz w:val="24"/>
          <w:szCs w:val="24"/>
        </w:rPr>
        <w:t>2018/19, pokud nedojde k domluvě. Storno tábora z jiného než zdravotního důvodu není možné!</w:t>
      </w:r>
    </w:p>
    <w:p>
      <w:pPr>
        <w:pStyle w:val="Normal"/>
        <w:spacing w:before="0" w:after="0"/>
        <w:ind w:left="-567" w:hanging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2600325</wp:posOffset>
            </wp:positionH>
            <wp:positionV relativeFrom="paragraph">
              <wp:posOffset>-6350</wp:posOffset>
            </wp:positionV>
            <wp:extent cx="1283970" cy="1057275"/>
            <wp:effectExtent l="0" t="0" r="0" b="0"/>
            <wp:wrapNone/>
            <wp:docPr id="2" name="Obrázek 3" descr="C:\Users\mp4\Desktop\zedeku1\AIKI\dotace\logo b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C:\Users\mp4\Desktop\zedeku1\AIKI\dotace\logo bud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BUDO KLUB AŠ z.s.</w:t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Kostelní 17/14, 352 01, Aš</w:t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IČO: 22664378</w:t>
        <w:tab/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jednatel: Zdeněk Luňák, tel: 776085208</w:t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hyperlink r:id="rId5">
        <w:r>
          <w:rPr>
            <w:rStyle w:val="Internetovodkaz"/>
            <w:rFonts w:cs="Arial" w:ascii="Arial" w:hAnsi="Arial"/>
            <w:b/>
            <w:color w:val="auto"/>
            <w:sz w:val="20"/>
            <w:szCs w:val="20"/>
            <w:u w:val="none"/>
          </w:rPr>
          <w:t>www.aikidoas.cz</w:t>
        </w:r>
      </w:hyperlink>
      <w:r>
        <w:rPr>
          <w:rStyle w:val="Internetovodkaz"/>
          <w:rFonts w:cs="Arial" w:ascii="Arial" w:hAnsi="Arial"/>
          <w:b/>
          <w:color w:val="auto"/>
          <w:sz w:val="20"/>
          <w:szCs w:val="20"/>
          <w:u w:val="none"/>
        </w:rPr>
        <w:t xml:space="preserve">, </w:t>
      </w:r>
      <w:r>
        <w:rPr>
          <w:rFonts w:cs="Arial" w:ascii="Arial" w:hAnsi="Arial"/>
          <w:b/>
          <w:sz w:val="20"/>
          <w:szCs w:val="20"/>
        </w:rPr>
        <w:t>info@aikidoas.cz</w:t>
      </w:r>
    </w:p>
    <w:p>
      <w:pPr>
        <w:pStyle w:val="Normal"/>
        <w:spacing w:before="0" w:after="0"/>
        <w:ind w:left="-567" w:hanging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360" w:before="0" w:after="0"/>
        <w:ind w:left="-567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SEBOU: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kopii kartičky zdravotní pojišťovny, </w:t>
      </w:r>
      <w:r>
        <w:rPr>
          <w:rFonts w:cs="Arial" w:ascii="Arial" w:hAnsi="Arial"/>
          <w:sz w:val="28"/>
          <w:szCs w:val="28"/>
        </w:rPr>
        <w:t>doklad o bezinfekčnost</w:t>
      </w:r>
      <w:r>
        <w:rPr>
          <w:rFonts w:cs="Arial" w:ascii="Arial" w:hAnsi="Arial"/>
          <w:sz w:val="28"/>
          <w:szCs w:val="28"/>
        </w:rPr>
        <w:t xml:space="preserve"> (1. den)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úbor na cvičení – kimono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oděv odpovídající počasí pro pobyt venku, sportovní obuv, čepici, pláštěnku,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plavky a ručník pro případ koupání,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spacák nebo deku pro odpočinek po obědě.</w:t>
      </w:r>
    </w:p>
    <w:p>
      <w:pPr>
        <w:pStyle w:val="ListParagraph"/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NÁSTUP A PŘEVZETÍ: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v naší tělocvičně, kde probíhají tréninky, Kostelní 17/14, Aš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nástup 7:30 – 8:00, převzetí odpoledne v 15:30.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KONTAKTY: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Zdeněk Luňák</w:t>
        <w:tab/>
        <w:tab/>
        <w:t>- trenér a vedoucí tábora:</w:t>
        <w:tab/>
        <w:t>776085208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Klára Lukáčová</w:t>
        <w:tab/>
        <w:tab/>
        <w:t>- vychovatelka:</w:t>
        <w:tab/>
        <w:tab/>
        <w:tab/>
        <w:t>776261826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hyperlink r:id="rId6">
        <w:r>
          <w:rPr>
            <w:rStyle w:val="Internetovodkaz"/>
            <w:rFonts w:cs="Arial" w:ascii="Arial" w:hAnsi="Arial"/>
            <w:color w:val="auto"/>
            <w:sz w:val="28"/>
            <w:szCs w:val="28"/>
            <w:u w:val="none"/>
          </w:rPr>
          <w:t>Info@aikidoas.cz</w:t>
        </w:r>
      </w:hyperlink>
      <w:r>
        <w:rPr>
          <w:rFonts w:cs="Arial" w:ascii="Arial" w:hAnsi="Arial"/>
          <w:sz w:val="28"/>
          <w:szCs w:val="28"/>
        </w:rPr>
        <w:t xml:space="preserve">, </w:t>
      </w:r>
      <w:hyperlink r:id="rId7">
        <w:r>
          <w:rPr>
            <w:rStyle w:val="Internetovodkaz"/>
            <w:rFonts w:cs="Arial" w:ascii="Arial" w:hAnsi="Arial"/>
            <w:color w:val="auto"/>
            <w:sz w:val="28"/>
            <w:szCs w:val="28"/>
            <w:u w:val="none"/>
          </w:rPr>
          <w:t>www.aikidoas.cz</w:t>
        </w:r>
      </w:hyperlink>
    </w:p>
    <w:p>
      <w:pPr>
        <w:pStyle w:val="ListParagraph"/>
        <w:spacing w:lineRule="auto" w:line="360" w:before="0" w:after="0"/>
        <w:contextualSpacing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PŘEDPOKLÁDANÝ ROZVRH: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  <w:t>0</w:t>
      </w:r>
      <w:r>
        <w:rPr>
          <w:rFonts w:cs="Arial" w:ascii="Arial" w:hAnsi="Arial"/>
          <w:sz w:val="28"/>
          <w:szCs w:val="28"/>
        </w:rPr>
        <w:t>7:30 – 08:00</w:t>
        <w:tab/>
        <w:t>převzetí dětí – tělocvična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08:15 – 09:30</w:t>
        <w:tab/>
        <w:t>trénink aikido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09:30 – 11:30</w:t>
        <w:tab/>
        <w:t>dopolední program, při dobrém počasí hlavně venku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11:30 – 12:30</w:t>
        <w:tab/>
        <w:t>příprava na oběd a oběd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12:30 – 13:30</w:t>
        <w:tab/>
        <w:t>odpočinek po obědě, povídání o bojových uměních – teorie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13:30 – 14:30 </w:t>
        <w:tab/>
        <w:t>trénink aikido popř. koupání, hry venku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15:30</w:t>
        <w:tab/>
        <w:tab/>
        <w:t>předání dětí rodičům</w:t>
      </w:r>
    </w:p>
    <w:p>
      <w:pPr>
        <w:pStyle w:val="Normal"/>
        <w:spacing w:before="0" w:after="0"/>
        <w:ind w:left="-567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before="0" w:after="0"/>
        <w:ind w:left="-567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25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2722245</wp:posOffset>
            </wp:positionH>
            <wp:positionV relativeFrom="paragraph">
              <wp:posOffset>19685</wp:posOffset>
            </wp:positionV>
            <wp:extent cx="1283970" cy="1057275"/>
            <wp:effectExtent l="0" t="0" r="0" b="0"/>
            <wp:wrapNone/>
            <wp:docPr id="3" name="Obrázek 2" descr="C:\Users\mp4\Desktop\zedeku1\AIKI\dotace\logo b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C:\Users\mp4\Desktop\zedeku1\AIKI\dotace\logo bud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BUDO KLUB AŠ z.s.</w:t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Kostelní 17/14, 352 01, Aš</w:t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IČO: 22664378</w:t>
        <w:tab/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jednatel: Zdeněk Luňák, tel: 776085208</w:t>
      </w:r>
    </w:p>
    <w:p>
      <w:pPr>
        <w:pStyle w:val="Normal"/>
        <w:spacing w:before="0" w:after="0"/>
        <w:ind w:left="-142" w:hanging="0"/>
        <w:rPr>
          <w:rFonts w:ascii="Arial" w:hAnsi="Arial" w:cs="Arial"/>
          <w:b/>
          <w:b/>
          <w:sz w:val="20"/>
          <w:szCs w:val="20"/>
        </w:rPr>
      </w:pPr>
      <w:hyperlink r:id="rId9">
        <w:r>
          <w:rPr>
            <w:rStyle w:val="Internetovodkaz"/>
            <w:rFonts w:cs="Arial" w:ascii="Arial" w:hAnsi="Arial"/>
            <w:b/>
            <w:color w:val="auto"/>
            <w:sz w:val="20"/>
            <w:szCs w:val="20"/>
            <w:u w:val="none"/>
          </w:rPr>
          <w:t>www.aikidoas.cz</w:t>
        </w:r>
      </w:hyperlink>
      <w:r>
        <w:rPr>
          <w:rStyle w:val="Internetovodkaz"/>
          <w:rFonts w:cs="Arial" w:ascii="Arial" w:hAnsi="Arial"/>
          <w:b/>
          <w:color w:val="auto"/>
          <w:sz w:val="20"/>
          <w:szCs w:val="20"/>
          <w:u w:val="none"/>
        </w:rPr>
        <w:t xml:space="preserve">, </w:t>
      </w:r>
      <w:r>
        <w:rPr>
          <w:rFonts w:cs="Arial" w:ascii="Arial" w:hAnsi="Arial"/>
          <w:b/>
          <w:sz w:val="20"/>
          <w:szCs w:val="20"/>
        </w:rPr>
        <w:t>info@aikidoas.cz</w:t>
      </w:r>
    </w:p>
    <w:p>
      <w:pPr>
        <w:pStyle w:val="Normal"/>
        <w:spacing w:lineRule="auto" w:line="240" w:before="0" w:after="0"/>
        <w:ind w:right="25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ind w:right="25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ind w:right="25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-567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POTVRZENÍ O BEZINFEKČNOSTI:</w:t>
      </w:r>
    </w:p>
    <w:p>
      <w:pPr>
        <w:pStyle w:val="Normal"/>
        <w:spacing w:lineRule="auto" w:line="240" w:before="0" w:after="0"/>
        <w:ind w:right="252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ind w:right="25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ind w:right="25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ind w:right="25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Potvrzuji, že mé dítě</w:t>
        <w:tab/>
        <w:t>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 xml:space="preserve">nepřišlo v posledních 14 dnech do kontaktu s infekční chorobou ani s nemocnou osobou. Dítěti není nařízeno karanténní opatření. Jsem si vědom právních a finančních důsledků, které by pro mne vyplynuly z nepravdivých </w:t>
      </w:r>
      <w:r>
        <w:rPr>
          <w:rFonts w:cs="Arial" w:ascii="Arial" w:hAnsi="Arial"/>
          <w:color w:val="000008"/>
          <w:sz w:val="28"/>
          <w:szCs w:val="28"/>
        </w:rPr>
        <w:t>údajů</w:t>
      </w:r>
      <w:r>
        <w:rPr>
          <w:rFonts w:cs="Arial" w:ascii="Arial" w:hAnsi="Arial"/>
          <w:color w:val="000000"/>
          <w:sz w:val="28"/>
          <w:szCs w:val="28"/>
        </w:rPr>
        <w:t>.</w:t>
      </w:r>
    </w:p>
    <w:p>
      <w:pPr>
        <w:pStyle w:val="Normal"/>
        <w:spacing w:lineRule="auto" w:line="360"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V Aši dne:</w:t>
        <w:tab/>
        <w:t>....................................(1 den před začátkem tábora)</w:t>
      </w:r>
    </w:p>
    <w:p>
      <w:pPr>
        <w:pStyle w:val="Normal"/>
        <w:spacing w:lineRule="auto" w:line="360" w:before="0" w:after="0"/>
        <w:ind w:right="252" w:hanging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right="252" w:hanging="0"/>
        <w:rPr>
          <w:rFonts w:ascii="Arial" w:hAnsi="Arial" w:cs="Arial"/>
          <w:b/>
          <w:b/>
        </w:rPr>
      </w:pPr>
      <w:r>
        <w:rPr>
          <w:rFonts w:cs="Arial" w:ascii="Arial" w:hAnsi="Arial"/>
          <w:color w:val="000000"/>
          <w:sz w:val="28"/>
          <w:szCs w:val="28"/>
        </w:rPr>
        <w:t>Podpis zákonného zástupce:</w:t>
        <w:tab/>
        <w:t>………................................................................</w:t>
      </w:r>
    </w:p>
    <w:sectPr>
      <w:type w:val="nextPage"/>
      <w:pgSz w:w="11906" w:h="16838"/>
      <w:pgMar w:left="720" w:right="720" w:gutter="0" w:header="0" w:top="284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MT">
    <w:charset w:val="ee"/>
    <w:family w:val="roman"/>
    <w:pitch w:val="variable"/>
  </w:font>
  <w:font w:name="Arial-BoldMT">
    <w:charset w:val="ee"/>
    <w:family w:val="roman"/>
    <w:pitch w:val="variable"/>
  </w:font>
  <w:font w:name="TimesNewRomanPSMT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32"/>
        <w:b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c3f71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10ebb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c3f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01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ikidoas.cz/" TargetMode="External"/><Relationship Id="rId4" Type="http://schemas.openxmlformats.org/officeDocument/2006/relationships/image" Target="media/image1.jpeg"/><Relationship Id="rId5" Type="http://schemas.openxmlformats.org/officeDocument/2006/relationships/hyperlink" Target="http://www.aikidoas.cz/" TargetMode="External"/><Relationship Id="rId6" Type="http://schemas.openxmlformats.org/officeDocument/2006/relationships/hyperlink" Target="mailto:Info@aikidoas.cz" TargetMode="External"/><Relationship Id="rId7" Type="http://schemas.openxmlformats.org/officeDocument/2006/relationships/hyperlink" Target="http://www.aikidoas.cz/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www.aikidoas.cz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LibreOffice/7.2.2.2$Windows_X86_64 LibreOffice_project/02b2acce88a210515b4a5bb2e46cbfb63fe97d56</Application>
  <AppVersion>15.0000</AppVersion>
  <Pages>3</Pages>
  <Words>416</Words>
  <Characters>3382</Characters>
  <CharactersWithSpaces>3737</CharactersWithSpaces>
  <Paragraphs>64</Paragraphs>
  <Company>Město Aš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2021-07-04T01:22:00Z</dcterms:created>
  <dc:creator>Luňák, Juříček</dc:creator>
  <dc:description/>
  <dc:language>cs-CZ</dc:language>
  <cp:lastModifiedBy/>
  <cp:lastPrinted>2018-04-05T14:43:00Z</cp:lastPrinted>
  <dcterms:modified xsi:type="dcterms:W3CDTF">2022-06-27T09:13:50Z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